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D9E" w:rsidRDefault="00464D9E" w:rsidP="00464D9E">
      <w:pPr>
        <w:jc w:val="right"/>
        <w:rPr>
          <w:sz w:val="28"/>
          <w:szCs w:val="28"/>
        </w:rPr>
      </w:pPr>
    </w:p>
    <w:p w:rsidR="004C3F15" w:rsidRPr="00464D9E" w:rsidRDefault="004C3F15" w:rsidP="004C3F15">
      <w:pPr>
        <w:jc w:val="center"/>
        <w:rPr>
          <w:sz w:val="28"/>
          <w:szCs w:val="28"/>
        </w:rPr>
      </w:pPr>
      <w:r w:rsidRPr="00464D9E">
        <w:rPr>
          <w:sz w:val="28"/>
          <w:szCs w:val="28"/>
        </w:rPr>
        <w:t>Администрация Бого</w:t>
      </w:r>
      <w:bookmarkStart w:id="0" w:name="_GoBack"/>
      <w:bookmarkEnd w:id="0"/>
      <w:r w:rsidRPr="00464D9E">
        <w:rPr>
          <w:sz w:val="28"/>
          <w:szCs w:val="28"/>
        </w:rPr>
        <w:t xml:space="preserve">тольского сельсовета </w:t>
      </w:r>
    </w:p>
    <w:p w:rsidR="004C3F15" w:rsidRPr="00464D9E" w:rsidRDefault="004C3F15" w:rsidP="004C3F15">
      <w:pPr>
        <w:jc w:val="center"/>
        <w:rPr>
          <w:sz w:val="28"/>
          <w:szCs w:val="28"/>
        </w:rPr>
      </w:pPr>
      <w:r w:rsidRPr="00464D9E">
        <w:rPr>
          <w:sz w:val="28"/>
          <w:szCs w:val="28"/>
        </w:rPr>
        <w:t>Боготольского района</w:t>
      </w:r>
    </w:p>
    <w:p w:rsidR="004C3F15" w:rsidRPr="00464D9E" w:rsidRDefault="004C3F15" w:rsidP="004C3F15">
      <w:pPr>
        <w:jc w:val="center"/>
        <w:rPr>
          <w:sz w:val="28"/>
          <w:szCs w:val="28"/>
        </w:rPr>
      </w:pPr>
      <w:r w:rsidRPr="00464D9E">
        <w:rPr>
          <w:sz w:val="28"/>
          <w:szCs w:val="28"/>
        </w:rPr>
        <w:t>Красноярского края</w:t>
      </w:r>
    </w:p>
    <w:p w:rsidR="004C3F15" w:rsidRPr="00464D9E" w:rsidRDefault="004C3F15" w:rsidP="004C3F15">
      <w:pPr>
        <w:jc w:val="center"/>
        <w:rPr>
          <w:sz w:val="28"/>
          <w:szCs w:val="28"/>
        </w:rPr>
      </w:pPr>
    </w:p>
    <w:p w:rsidR="004C3F15" w:rsidRPr="00464D9E" w:rsidRDefault="004C3F15" w:rsidP="004C3F15">
      <w:pPr>
        <w:jc w:val="center"/>
        <w:rPr>
          <w:sz w:val="28"/>
          <w:szCs w:val="28"/>
        </w:rPr>
      </w:pPr>
      <w:r w:rsidRPr="00464D9E">
        <w:rPr>
          <w:sz w:val="28"/>
          <w:szCs w:val="28"/>
        </w:rPr>
        <w:t>ПОСТАНОВЛЕНИЕ</w:t>
      </w:r>
    </w:p>
    <w:p w:rsidR="004C3F15" w:rsidRDefault="004C3F15" w:rsidP="004C3F15">
      <w:pPr>
        <w:rPr>
          <w:b/>
          <w:sz w:val="28"/>
          <w:szCs w:val="28"/>
        </w:rPr>
      </w:pPr>
    </w:p>
    <w:p w:rsidR="004C3F15" w:rsidRDefault="00200E01" w:rsidP="004C3F15">
      <w:pPr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64D9E">
        <w:rPr>
          <w:sz w:val="28"/>
          <w:szCs w:val="28"/>
        </w:rPr>
        <w:t>.04.2019</w:t>
      </w:r>
      <w:r w:rsidR="004C3F15">
        <w:rPr>
          <w:sz w:val="28"/>
          <w:szCs w:val="28"/>
        </w:rPr>
        <w:tab/>
      </w:r>
      <w:r w:rsidR="004C3F15">
        <w:rPr>
          <w:sz w:val="28"/>
          <w:szCs w:val="28"/>
        </w:rPr>
        <w:tab/>
      </w:r>
      <w:r w:rsidR="004C3F15">
        <w:rPr>
          <w:sz w:val="28"/>
          <w:szCs w:val="28"/>
        </w:rPr>
        <w:tab/>
      </w:r>
      <w:r w:rsidR="004C3F15">
        <w:rPr>
          <w:sz w:val="28"/>
          <w:szCs w:val="28"/>
        </w:rPr>
        <w:tab/>
      </w:r>
      <w:r w:rsidR="004C3F15">
        <w:rPr>
          <w:sz w:val="28"/>
          <w:szCs w:val="28"/>
        </w:rPr>
        <w:tab/>
      </w:r>
      <w:r w:rsidR="004C3F15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                       №  17</w:t>
      </w:r>
    </w:p>
    <w:p w:rsidR="004C3F15" w:rsidRDefault="004C3F15" w:rsidP="004C3F15">
      <w:pPr>
        <w:jc w:val="center"/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  <w:r>
        <w:rPr>
          <w:sz w:val="28"/>
          <w:szCs w:val="28"/>
        </w:rPr>
        <w:t xml:space="preserve"> О внесении  изменений в приложение к  постановлению</w:t>
      </w:r>
    </w:p>
    <w:p w:rsidR="001C00C3" w:rsidRDefault="00464D9E" w:rsidP="004C3F15">
      <w:pPr>
        <w:rPr>
          <w:sz w:val="28"/>
          <w:szCs w:val="28"/>
        </w:rPr>
      </w:pPr>
      <w:r>
        <w:rPr>
          <w:sz w:val="28"/>
          <w:szCs w:val="28"/>
        </w:rPr>
        <w:t>от 19.12.2013 № 81</w:t>
      </w:r>
      <w:r w:rsidR="004C3F15">
        <w:rPr>
          <w:sz w:val="28"/>
          <w:szCs w:val="28"/>
        </w:rPr>
        <w:t xml:space="preserve"> « Об </w:t>
      </w:r>
      <w:r>
        <w:rPr>
          <w:sz w:val="28"/>
          <w:szCs w:val="28"/>
        </w:rPr>
        <w:t>утверждении схемы водоснабжения</w:t>
      </w:r>
      <w:r w:rsidR="004C3F15">
        <w:rPr>
          <w:sz w:val="28"/>
          <w:szCs w:val="28"/>
        </w:rPr>
        <w:t xml:space="preserve"> </w:t>
      </w:r>
    </w:p>
    <w:p w:rsidR="004C3F15" w:rsidRDefault="004C3F15" w:rsidP="004C3F15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Боготольского сельсовета» </w:t>
      </w:r>
    </w:p>
    <w:p w:rsidR="004C3F15" w:rsidRDefault="004C3F15" w:rsidP="004C3F15">
      <w:pPr>
        <w:jc w:val="center"/>
        <w:rPr>
          <w:sz w:val="28"/>
          <w:szCs w:val="28"/>
        </w:rPr>
      </w:pPr>
    </w:p>
    <w:p w:rsidR="004C3F15" w:rsidRDefault="004C3F15" w:rsidP="004C3F15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4C3F15" w:rsidRDefault="004C3F15" w:rsidP="004C3F15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464D9E">
        <w:rPr>
          <w:rFonts w:ascii="Times New Roman" w:hAnsi="Times New Roman" w:cs="Times New Roman"/>
          <w:sz w:val="28"/>
          <w:szCs w:val="28"/>
        </w:rPr>
        <w:t>приложение к постановлению от 19.12.2013 № 81</w:t>
      </w:r>
      <w:r>
        <w:rPr>
          <w:rFonts w:ascii="Times New Roman" w:hAnsi="Times New Roman" w:cs="Times New Roman"/>
          <w:sz w:val="28"/>
          <w:szCs w:val="28"/>
        </w:rPr>
        <w:t xml:space="preserve"> «Об </w:t>
      </w:r>
      <w:r w:rsidR="00464D9E">
        <w:rPr>
          <w:rFonts w:ascii="Times New Roman" w:hAnsi="Times New Roman" w:cs="Times New Roman"/>
          <w:sz w:val="28"/>
          <w:szCs w:val="28"/>
        </w:rPr>
        <w:t>утверждении схемы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Боготольского сельсовета Боготольского района Красноярского края на период с 2014 по 2030 годов», а именно утвердить разработанную схему теплоснабжения на территории Боготольского сельсовета Боготольского района Красноярского края на период с 2014 по 2030 годов» в новой редакции 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приложению.  </w:t>
      </w:r>
    </w:p>
    <w:p w:rsidR="004C3F15" w:rsidRDefault="004C3F15" w:rsidP="004C3F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  в об</w:t>
      </w:r>
      <w:r w:rsidR="001C00C3">
        <w:rPr>
          <w:sz w:val="28"/>
          <w:szCs w:val="28"/>
        </w:rPr>
        <w:t>щественно-политической газете «З</w:t>
      </w:r>
      <w:r>
        <w:rPr>
          <w:sz w:val="28"/>
          <w:szCs w:val="28"/>
        </w:rPr>
        <w:t xml:space="preserve">емля </w:t>
      </w:r>
      <w:proofErr w:type="spellStart"/>
      <w:r>
        <w:rPr>
          <w:sz w:val="28"/>
          <w:szCs w:val="28"/>
        </w:rPr>
        <w:t>боготольская</w:t>
      </w:r>
      <w:proofErr w:type="spellEnd"/>
      <w:r>
        <w:rPr>
          <w:sz w:val="28"/>
          <w:szCs w:val="28"/>
        </w:rPr>
        <w:t>» и разместить  на</w:t>
      </w:r>
      <w:r w:rsidR="00464D9E">
        <w:rPr>
          <w:sz w:val="28"/>
          <w:szCs w:val="28"/>
        </w:rPr>
        <w:t xml:space="preserve"> официальном сайте </w:t>
      </w:r>
      <w:r>
        <w:rPr>
          <w:sz w:val="28"/>
          <w:szCs w:val="28"/>
        </w:rPr>
        <w:t xml:space="preserve"> Боготольского района в сети Интернет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bogotol</w:t>
        </w:r>
        <w:proofErr w:type="spellEnd"/>
        <w:r>
          <w:rPr>
            <w:rStyle w:val="a3"/>
            <w:sz w:val="28"/>
            <w:szCs w:val="28"/>
          </w:rPr>
          <w:t>-</w:t>
        </w:r>
        <w:r>
          <w:rPr>
            <w:rStyle w:val="a3"/>
            <w:sz w:val="28"/>
            <w:szCs w:val="28"/>
            <w:lang w:val="en-US"/>
          </w:rPr>
          <w:t>r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464D9E">
        <w:rPr>
          <w:sz w:val="28"/>
          <w:szCs w:val="28"/>
        </w:rPr>
        <w:t xml:space="preserve">, на странице </w:t>
      </w:r>
      <w:r>
        <w:rPr>
          <w:sz w:val="28"/>
          <w:szCs w:val="28"/>
        </w:rPr>
        <w:t xml:space="preserve"> Боготольского сельсовета.</w:t>
      </w:r>
    </w:p>
    <w:p w:rsidR="004C3F15" w:rsidRDefault="004C3F15" w:rsidP="004C3F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над исполнением данного постановления отставляю за собой.</w:t>
      </w:r>
    </w:p>
    <w:p w:rsidR="004C3F15" w:rsidRDefault="004C3F15" w:rsidP="004C3F1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  в день, следующий  за днем его официального  опубликования.</w:t>
      </w:r>
    </w:p>
    <w:p w:rsidR="004C3F15" w:rsidRDefault="004C3F15" w:rsidP="004C3F15">
      <w:pPr>
        <w:ind w:firstLine="708"/>
        <w:jc w:val="both"/>
        <w:rPr>
          <w:sz w:val="28"/>
          <w:szCs w:val="28"/>
        </w:rPr>
      </w:pPr>
    </w:p>
    <w:p w:rsidR="004C3F15" w:rsidRDefault="004C3F15" w:rsidP="004C3F15">
      <w:pPr>
        <w:ind w:firstLine="708"/>
        <w:jc w:val="both"/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64D9E" w:rsidP="004C3F15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4C3F15">
        <w:rPr>
          <w:sz w:val="28"/>
          <w:szCs w:val="28"/>
        </w:rPr>
        <w:t xml:space="preserve"> Боготольского </w:t>
      </w:r>
    </w:p>
    <w:p w:rsidR="004C3F15" w:rsidRDefault="004C3F15" w:rsidP="004C3F15">
      <w:pPr>
        <w:rPr>
          <w:sz w:val="28"/>
          <w:szCs w:val="28"/>
        </w:rPr>
      </w:pPr>
      <w:r>
        <w:rPr>
          <w:sz w:val="28"/>
          <w:szCs w:val="28"/>
        </w:rPr>
        <w:t xml:space="preserve"> сельсовета                                                          </w:t>
      </w:r>
      <w:r w:rsidR="00464D9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="00464D9E">
        <w:rPr>
          <w:sz w:val="28"/>
          <w:szCs w:val="28"/>
        </w:rPr>
        <w:t xml:space="preserve">Е.В. </w:t>
      </w:r>
      <w:proofErr w:type="gramStart"/>
      <w:r w:rsidR="00464D9E">
        <w:rPr>
          <w:sz w:val="28"/>
          <w:szCs w:val="28"/>
        </w:rPr>
        <w:t>Крикливых</w:t>
      </w:r>
      <w:proofErr w:type="gramEnd"/>
      <w:r w:rsidR="00464D9E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4C3F15" w:rsidRDefault="004C3F15" w:rsidP="004C3F15">
      <w:pPr>
        <w:rPr>
          <w:sz w:val="28"/>
          <w:szCs w:val="28"/>
        </w:rPr>
      </w:pPr>
    </w:p>
    <w:p w:rsidR="00706BC5" w:rsidRDefault="00706BC5"/>
    <w:sectPr w:rsidR="00706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6AEC"/>
    <w:multiLevelType w:val="hybridMultilevel"/>
    <w:tmpl w:val="DCF2AF28"/>
    <w:lvl w:ilvl="0" w:tplc="34B461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3BD"/>
    <w:rsid w:val="001C00C3"/>
    <w:rsid w:val="00200E01"/>
    <w:rsid w:val="00464D9E"/>
    <w:rsid w:val="004C3F15"/>
    <w:rsid w:val="00706BC5"/>
    <w:rsid w:val="00D003BD"/>
    <w:rsid w:val="00E5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C3F15"/>
    <w:rPr>
      <w:color w:val="0000FF" w:themeColor="hyperlink"/>
      <w:u w:val="single"/>
    </w:rPr>
  </w:style>
  <w:style w:type="paragraph" w:styleId="a4">
    <w:name w:val="No Spacing"/>
    <w:uiPriority w:val="1"/>
    <w:qFormat/>
    <w:rsid w:val="004C3F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C3F15"/>
    <w:rPr>
      <w:color w:val="0000FF" w:themeColor="hyperlink"/>
      <w:u w:val="single"/>
    </w:rPr>
  </w:style>
  <w:style w:type="paragraph" w:styleId="a4">
    <w:name w:val="No Spacing"/>
    <w:uiPriority w:val="1"/>
    <w:qFormat/>
    <w:rsid w:val="004C3F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7</cp:revision>
  <cp:lastPrinted>2019-04-30T01:36:00Z</cp:lastPrinted>
  <dcterms:created xsi:type="dcterms:W3CDTF">2019-04-22T01:19:00Z</dcterms:created>
  <dcterms:modified xsi:type="dcterms:W3CDTF">2019-04-30T01:45:00Z</dcterms:modified>
</cp:coreProperties>
</file>